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楷体_GBK">
    <w:altName w:val="微软雅黑"/>
    <w:charset w:val="86"/>
    <w:family w:val="script"/>
    <w:pitch w:val="default"/>
    <w:sig w:usb0="00000010" w:usb1="38CF7CFA" w:usb2="00000016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4E"/>
    <w:rsid w:val="BFBFA9EB"/>
    <w:rsid w:val="0019344E"/>
    <w:rsid w:val="004D033C"/>
    <w:rsid w:val="00F66031"/>
    <w:rsid w:val="3BB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8DFA7"/>
  <w15:docId w15:val="{533CBF41-6A40-4446-B20E-7C8A27D9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媛儿</dc:creator>
  <cp:lastModifiedBy>Administrator</cp:lastModifiedBy>
  <cp:revision>4</cp:revision>
  <dcterms:created xsi:type="dcterms:W3CDTF">2025-06-11T13:03:00Z</dcterms:created>
  <dcterms:modified xsi:type="dcterms:W3CDTF">2025-06-11T13:03:00Z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ICV">
    <vt:lpwstr>EE79F75961DA4B7D98734968A80455C2_43</vt:lpwstr>
  </property>
</Properties>
</file>